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6D5733">
        <w:rPr>
          <w:rFonts w:ascii="Arial" w:eastAsia="Times New Roman" w:hAnsi="Arial" w:cs="Arial"/>
          <w:lang w:val="sr-Cyrl-CS"/>
        </w:rPr>
        <w:t>Р Е П У Б Л И К А   С Р Б И Ј А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6D5733">
        <w:rPr>
          <w:rFonts w:ascii="Arial" w:eastAsia="Times New Roman" w:hAnsi="Arial" w:cs="Arial"/>
          <w:lang w:val="sr-Cyrl-CS"/>
        </w:rPr>
        <w:t>АУТОНОМНА ПОКРАЈИНА ВОЈВОДИНА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6D5733">
        <w:rPr>
          <w:rFonts w:ascii="Arial" w:eastAsia="Times New Roman" w:hAnsi="Arial" w:cs="Arial"/>
          <w:lang w:val="sr-Cyrl-CS"/>
        </w:rPr>
        <w:t>ОПШТИНА ОПОВО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6D5733">
        <w:rPr>
          <w:rFonts w:ascii="Arial" w:eastAsia="Times New Roman" w:hAnsi="Arial" w:cs="Arial"/>
          <w:lang w:val="sr-Cyrl-CS"/>
        </w:rPr>
        <w:t>Улица Бориса Кидрича бр. 10, Опово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</w:rPr>
      </w:pPr>
      <w:r w:rsidRPr="006D5733">
        <w:rPr>
          <w:rFonts w:ascii="Arial" w:eastAsia="Times New Roman" w:hAnsi="Arial" w:cs="Arial"/>
        </w:rPr>
        <w:t>www</w:t>
      </w:r>
      <w:r w:rsidRPr="006D5733">
        <w:rPr>
          <w:rFonts w:ascii="Arial" w:eastAsia="Times New Roman" w:hAnsi="Arial" w:cs="Arial"/>
          <w:lang w:val="ru-RU"/>
        </w:rPr>
        <w:t>.</w:t>
      </w:r>
      <w:r w:rsidRPr="006D5733">
        <w:rPr>
          <w:rFonts w:ascii="Arial" w:eastAsia="Times New Roman" w:hAnsi="Arial" w:cs="Arial"/>
        </w:rPr>
        <w:t>opovo.org.rs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</w:rPr>
      </w:pPr>
      <w:r w:rsidRPr="006D5733">
        <w:rPr>
          <w:rFonts w:ascii="Arial" w:eastAsia="Times New Roman" w:hAnsi="Arial" w:cs="Arial"/>
          <w:lang w:val="sr-Cyrl-CS"/>
        </w:rPr>
        <w:t xml:space="preserve">Бр. </w:t>
      </w:r>
      <w:r w:rsidRPr="006D5733">
        <w:rPr>
          <w:rFonts w:ascii="Arial" w:eastAsia="Times New Roman" w:hAnsi="Arial" w:cs="Arial"/>
          <w:color w:val="000000"/>
          <w:shd w:val="clear" w:color="auto" w:fill="FFFFFF"/>
          <w:lang w:val="ru-RU"/>
        </w:rPr>
        <w:t>404-</w:t>
      </w:r>
      <w:r w:rsidR="00AB1A21" w:rsidRPr="006D5733">
        <w:rPr>
          <w:rFonts w:ascii="Arial" w:eastAsia="Times New Roman" w:hAnsi="Arial" w:cs="Arial"/>
          <w:color w:val="000000"/>
          <w:shd w:val="clear" w:color="auto" w:fill="FFFFFF"/>
        </w:rPr>
        <w:t>67</w:t>
      </w:r>
      <w:r w:rsidRPr="006D5733">
        <w:rPr>
          <w:rFonts w:ascii="Arial" w:eastAsia="Times New Roman" w:hAnsi="Arial" w:cs="Arial"/>
          <w:color w:val="000000"/>
          <w:shd w:val="clear" w:color="auto" w:fill="FFFFFF"/>
          <w:lang w:val="ru-RU"/>
        </w:rPr>
        <w:t>/201</w:t>
      </w:r>
      <w:r w:rsidR="004605BE" w:rsidRPr="006D5733">
        <w:rPr>
          <w:rFonts w:ascii="Arial" w:eastAsia="Times New Roman" w:hAnsi="Arial" w:cs="Arial"/>
          <w:color w:val="000000"/>
          <w:shd w:val="clear" w:color="auto" w:fill="FFFFFF"/>
          <w:lang w:val="ru-RU"/>
        </w:rPr>
        <w:t>7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6D5733">
        <w:rPr>
          <w:rFonts w:ascii="Arial" w:eastAsia="Times New Roman" w:hAnsi="Arial" w:cs="Arial"/>
          <w:lang w:val="sr-Cyrl-CS"/>
        </w:rPr>
        <w:t>Датум:</w:t>
      </w:r>
      <w:r w:rsidR="006D6B0A" w:rsidRPr="006D5733">
        <w:rPr>
          <w:rFonts w:ascii="Arial" w:eastAsia="Times New Roman" w:hAnsi="Arial" w:cs="Arial"/>
          <w:lang w:val="sr-Cyrl-CS"/>
        </w:rPr>
        <w:t xml:space="preserve"> </w:t>
      </w:r>
      <w:r w:rsidR="00273374">
        <w:rPr>
          <w:rFonts w:ascii="Arial" w:eastAsia="Times New Roman" w:hAnsi="Arial" w:cs="Arial"/>
        </w:rPr>
        <w:t>06.</w:t>
      </w:r>
      <w:bookmarkStart w:id="0" w:name="_GoBack"/>
      <w:bookmarkEnd w:id="0"/>
      <w:r w:rsidR="009F3FEF" w:rsidRPr="006D5733">
        <w:rPr>
          <w:rFonts w:ascii="Arial" w:eastAsia="Times New Roman" w:hAnsi="Arial" w:cs="Arial"/>
          <w:lang w:val="sr-Cyrl-RS"/>
        </w:rPr>
        <w:t>12</w:t>
      </w:r>
      <w:r w:rsidRPr="006D5733">
        <w:rPr>
          <w:rFonts w:ascii="Arial" w:eastAsia="Times New Roman" w:hAnsi="Arial" w:cs="Arial"/>
          <w:lang w:val="sr-Cyrl-CS"/>
        </w:rPr>
        <w:t>.201</w:t>
      </w:r>
      <w:r w:rsidR="009908AF" w:rsidRPr="006D5733">
        <w:rPr>
          <w:rFonts w:ascii="Arial" w:eastAsia="Times New Roman" w:hAnsi="Arial" w:cs="Arial"/>
        </w:rPr>
        <w:t>7</w:t>
      </w:r>
      <w:r w:rsidRPr="006D5733">
        <w:rPr>
          <w:rFonts w:ascii="Arial" w:eastAsia="Times New Roman" w:hAnsi="Arial" w:cs="Arial"/>
          <w:lang w:val="sr-Cyrl-CS"/>
        </w:rPr>
        <w:t>. год.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b/>
          <w:lang w:val="sr-Cyrl-CS"/>
        </w:rPr>
      </w:pPr>
    </w:p>
    <w:p w:rsidR="00BD30F6" w:rsidRPr="006D5733" w:rsidRDefault="00BD30F6" w:rsidP="00795EDB">
      <w:pPr>
        <w:spacing w:after="0" w:line="240" w:lineRule="auto"/>
        <w:rPr>
          <w:rFonts w:ascii="Arial" w:eastAsia="Times New Roman" w:hAnsi="Arial" w:cs="Arial"/>
          <w:b/>
          <w:lang w:val="sr-Cyrl-CS"/>
        </w:rPr>
      </w:pP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lang w:val="sr-Cyrl-CS"/>
        </w:rPr>
      </w:pPr>
    </w:p>
    <w:p w:rsidR="005E6279" w:rsidRPr="006D5733" w:rsidRDefault="005E6279" w:rsidP="00795EDB">
      <w:pPr>
        <w:spacing w:after="0" w:line="240" w:lineRule="auto"/>
        <w:ind w:firstLine="720"/>
        <w:jc w:val="both"/>
        <w:rPr>
          <w:rFonts w:ascii="Arial" w:eastAsia="Times New Roman" w:hAnsi="Arial" w:cs="Arial"/>
          <w:lang w:val="sr-Cyrl-CS"/>
        </w:rPr>
      </w:pPr>
      <w:r w:rsidRPr="006D5733">
        <w:rPr>
          <w:rFonts w:ascii="Arial" w:eastAsia="Times New Roman" w:hAnsi="Arial" w:cs="Arial"/>
          <w:lang w:val="sr-Cyrl-CS"/>
        </w:rPr>
        <w:t>На основу члана</w:t>
      </w:r>
      <w:r w:rsidR="00D92D83" w:rsidRPr="006D5733">
        <w:rPr>
          <w:rFonts w:ascii="Arial" w:eastAsia="Times New Roman" w:hAnsi="Arial" w:cs="Arial"/>
          <w:lang w:val="sr-Cyrl-CS"/>
        </w:rPr>
        <w:t xml:space="preserve"> 63. Закона о јавним набавкама („Сл. гласник РС” бр. 124/2012, 14/2015 и 68/2015</w:t>
      </w:r>
      <w:r w:rsidRPr="006D5733">
        <w:rPr>
          <w:rFonts w:ascii="Arial" w:eastAsia="Times New Roman" w:hAnsi="Arial" w:cs="Arial"/>
          <w:lang w:val="sr-Cyrl-CS"/>
        </w:rPr>
        <w:t>), Наручилац сачињава</w:t>
      </w:r>
    </w:p>
    <w:p w:rsidR="005E6279" w:rsidRPr="006D5733" w:rsidRDefault="005E6279" w:rsidP="00795EDB">
      <w:pPr>
        <w:spacing w:after="0" w:line="240" w:lineRule="auto"/>
        <w:rPr>
          <w:rFonts w:ascii="Arial" w:eastAsia="Times New Roman" w:hAnsi="Arial" w:cs="Arial"/>
          <w:lang w:val="sr-Cyrl-CS"/>
        </w:rPr>
      </w:pPr>
    </w:p>
    <w:p w:rsidR="00BD30F6" w:rsidRPr="006D5733" w:rsidRDefault="00BD30F6" w:rsidP="0022042B">
      <w:pPr>
        <w:spacing w:after="0" w:line="240" w:lineRule="auto"/>
        <w:rPr>
          <w:rFonts w:ascii="Arial" w:eastAsia="Times New Roman" w:hAnsi="Arial" w:cs="Arial"/>
          <w:lang w:val="sr-Cyrl-CS"/>
        </w:rPr>
      </w:pPr>
    </w:p>
    <w:p w:rsidR="005E6279" w:rsidRPr="006D5733" w:rsidRDefault="005E6279" w:rsidP="0022042B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6D5733">
        <w:rPr>
          <w:rFonts w:ascii="Arial" w:eastAsia="Times New Roman" w:hAnsi="Arial" w:cs="Arial"/>
          <w:b/>
          <w:lang w:val="sr-Cyrl-CS"/>
        </w:rPr>
        <w:t>ИЗМЕНУ КОНКУРСНЕ ДОКУМЕНТАЦИЈЕ</w:t>
      </w:r>
      <w:r w:rsidR="0060669E" w:rsidRPr="006D5733">
        <w:rPr>
          <w:rFonts w:ascii="Arial" w:eastAsia="Times New Roman" w:hAnsi="Arial" w:cs="Arial"/>
          <w:b/>
        </w:rPr>
        <w:t xml:space="preserve"> ЗА</w:t>
      </w:r>
    </w:p>
    <w:p w:rsidR="0022042B" w:rsidRDefault="009F3FEF" w:rsidP="0022042B">
      <w:pPr>
        <w:keepLines/>
        <w:spacing w:after="0" w:line="240" w:lineRule="auto"/>
        <w:jc w:val="center"/>
        <w:rPr>
          <w:rFonts w:ascii="Arial" w:hAnsi="Arial" w:cs="Arial"/>
          <w:b/>
          <w:bCs/>
          <w:lang w:val="sr-Cyrl-RS"/>
        </w:rPr>
      </w:pPr>
      <w:r w:rsidRPr="006D5733">
        <w:rPr>
          <w:rFonts w:ascii="Arial" w:eastAsia="TimesNewRomanPS-BoldMT" w:hAnsi="Arial" w:cs="Arial"/>
          <w:b/>
          <w:bCs/>
          <w:caps/>
          <w:lang w:val="sr-Cyrl-CS"/>
        </w:rPr>
        <w:t>Набавк</w:t>
      </w:r>
      <w:r w:rsidR="00FE5CFF">
        <w:rPr>
          <w:rFonts w:ascii="Arial" w:eastAsia="TimesNewRomanPS-BoldMT" w:hAnsi="Arial" w:cs="Arial"/>
          <w:b/>
          <w:bCs/>
          <w:caps/>
          <w:lang w:val="sr-Cyrl-CS"/>
        </w:rPr>
        <w:t>У</w:t>
      </w:r>
      <w:r w:rsidRPr="006D5733">
        <w:rPr>
          <w:rFonts w:ascii="Arial" w:eastAsia="TimesNewRomanPS-BoldMT" w:hAnsi="Arial" w:cs="Arial"/>
          <w:b/>
          <w:bCs/>
          <w:caps/>
          <w:lang w:val="sr-Cyrl-CS"/>
        </w:rPr>
        <w:t xml:space="preserve"> </w:t>
      </w:r>
      <w:r w:rsidRPr="006D5733">
        <w:rPr>
          <w:rFonts w:ascii="Arial" w:eastAsia="TimesNewRomanPS-BoldMT" w:hAnsi="Arial" w:cs="Arial"/>
          <w:b/>
          <w:bCs/>
          <w:caps/>
          <w:lang w:val="sr-Cyrl-RS"/>
        </w:rPr>
        <w:t>РАДОВА</w:t>
      </w:r>
      <w:r w:rsidRPr="006D5733">
        <w:rPr>
          <w:rFonts w:ascii="Arial" w:eastAsia="TimesNewRomanPS-BoldMT" w:hAnsi="Arial" w:cs="Arial"/>
          <w:b/>
          <w:bCs/>
          <w:caps/>
          <w:lang w:val="sr-Cyrl-CS"/>
        </w:rPr>
        <w:t xml:space="preserve"> </w:t>
      </w:r>
      <w:r w:rsidRPr="006D5733">
        <w:rPr>
          <w:rFonts w:ascii="Arial" w:eastAsia="TimesNewRomanPS-BoldMT" w:hAnsi="Arial" w:cs="Arial"/>
          <w:b/>
          <w:bCs/>
          <w:caps/>
          <w:lang w:val="sr-Cyrl-RS"/>
        </w:rPr>
        <w:t xml:space="preserve"> </w:t>
      </w:r>
      <w:r w:rsidRPr="006D5733">
        <w:rPr>
          <w:rFonts w:ascii="Arial" w:eastAsia="TimesNewRomanPS-BoldMT" w:hAnsi="Arial" w:cs="Arial"/>
          <w:b/>
          <w:bCs/>
          <w:caps/>
          <w:lang w:val="sr-Cyrl-CS"/>
        </w:rPr>
        <w:t xml:space="preserve">– </w:t>
      </w:r>
      <w:r w:rsidRPr="006D5733">
        <w:rPr>
          <w:rFonts w:ascii="Arial" w:hAnsi="Arial" w:cs="Arial"/>
          <w:b/>
          <w:bCs/>
          <w:lang w:val="sr-Cyrl-RS"/>
        </w:rPr>
        <w:t xml:space="preserve">ИЗГРАДЊА ЛОКАЛНОГ ПУТА ОПОВО – ДЕБЕЉАЧА </w:t>
      </w:r>
      <w:r w:rsidR="0022042B">
        <w:rPr>
          <w:rFonts w:ascii="Arial" w:hAnsi="Arial" w:cs="Arial"/>
          <w:b/>
          <w:bCs/>
          <w:lang w:val="sr-Cyrl-RS"/>
        </w:rPr>
        <w:t>–</w:t>
      </w:r>
      <w:r w:rsidRPr="006D5733">
        <w:rPr>
          <w:rFonts w:ascii="Arial" w:hAnsi="Arial" w:cs="Arial"/>
          <w:b/>
          <w:bCs/>
          <w:lang w:val="sr-Cyrl-RS"/>
        </w:rPr>
        <w:t xml:space="preserve"> </w:t>
      </w:r>
    </w:p>
    <w:p w:rsidR="005E6279" w:rsidRPr="006D5733" w:rsidRDefault="009F3FEF" w:rsidP="0022042B">
      <w:pPr>
        <w:keepLines/>
        <w:spacing w:after="0" w:line="240" w:lineRule="auto"/>
        <w:jc w:val="center"/>
        <w:rPr>
          <w:rFonts w:ascii="Arial" w:hAnsi="Arial" w:cs="Arial"/>
          <w:lang w:val="sr-Cyrl-RS"/>
        </w:rPr>
      </w:pPr>
      <w:r w:rsidRPr="006D5733">
        <w:rPr>
          <w:rFonts w:ascii="Arial" w:hAnsi="Arial" w:cs="Arial"/>
          <w:b/>
          <w:bCs/>
          <w:lang w:val="sr-Cyrl-RS"/>
        </w:rPr>
        <w:t>ФАЗА</w:t>
      </w:r>
      <w:r w:rsidRPr="006D5733">
        <w:rPr>
          <w:rFonts w:ascii="Arial" w:hAnsi="Arial" w:cs="Arial"/>
          <w:b/>
          <w:bCs/>
        </w:rPr>
        <w:t xml:space="preserve"> </w:t>
      </w:r>
      <w:r w:rsidR="00AB1A21" w:rsidRPr="006D5733">
        <w:rPr>
          <w:rFonts w:ascii="Arial" w:eastAsia="Calibri" w:hAnsi="Arial" w:cs="Arial"/>
          <w:b/>
          <w:bCs/>
        </w:rPr>
        <w:t xml:space="preserve">III </w:t>
      </w:r>
      <w:r w:rsidR="00AB1A21" w:rsidRPr="006D5733">
        <w:rPr>
          <w:rFonts w:ascii="Arial" w:eastAsia="Calibri" w:hAnsi="Arial" w:cs="Arial"/>
          <w:b/>
          <w:bCs/>
          <w:lang w:val="sr-Cyrl-RS"/>
        </w:rPr>
        <w:t xml:space="preserve">И </w:t>
      </w:r>
      <w:r w:rsidR="00AB1A21" w:rsidRPr="006D5733">
        <w:rPr>
          <w:rFonts w:ascii="Arial" w:eastAsia="Calibri" w:hAnsi="Arial" w:cs="Arial"/>
          <w:b/>
          <w:bCs/>
        </w:rPr>
        <w:t>IV</w:t>
      </w:r>
    </w:p>
    <w:p w:rsidR="005E6279" w:rsidRPr="006D5733" w:rsidRDefault="005E6279" w:rsidP="00795ED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6D5733">
        <w:rPr>
          <w:rFonts w:ascii="Arial" w:eastAsia="Times New Roman" w:hAnsi="Arial" w:cs="Arial"/>
          <w:b/>
          <w:lang w:val="sr-Cyrl-CS"/>
        </w:rPr>
        <w:t xml:space="preserve">(Бр. </w:t>
      </w:r>
      <w:r w:rsidRPr="006D5733">
        <w:rPr>
          <w:rFonts w:ascii="Arial" w:eastAsia="Times New Roman" w:hAnsi="Arial" w:cs="Arial"/>
          <w:b/>
          <w:noProof/>
          <w:lang w:val="sr-Cyrl-CS"/>
        </w:rPr>
        <w:t xml:space="preserve"> </w:t>
      </w:r>
      <w:r w:rsidRPr="006D5733">
        <w:rPr>
          <w:rFonts w:ascii="Arial" w:eastAsia="Times New Roman" w:hAnsi="Arial" w:cs="Arial"/>
          <w:b/>
          <w:color w:val="000000"/>
          <w:shd w:val="clear" w:color="auto" w:fill="FFFFFF"/>
          <w:lang w:val="ru-RU"/>
        </w:rPr>
        <w:t>404-</w:t>
      </w:r>
      <w:r w:rsidR="009F3FEF" w:rsidRPr="006D5733">
        <w:rPr>
          <w:rFonts w:ascii="Arial" w:eastAsia="Times New Roman" w:hAnsi="Arial" w:cs="Arial"/>
          <w:b/>
          <w:color w:val="000000"/>
          <w:shd w:val="clear" w:color="auto" w:fill="FFFFFF"/>
          <w:lang w:val="ru-RU"/>
        </w:rPr>
        <w:t>6</w:t>
      </w:r>
      <w:r w:rsidR="00AB1A21" w:rsidRPr="006D5733">
        <w:rPr>
          <w:rFonts w:ascii="Arial" w:eastAsia="Times New Roman" w:hAnsi="Arial" w:cs="Arial"/>
          <w:b/>
          <w:color w:val="000000"/>
          <w:shd w:val="clear" w:color="auto" w:fill="FFFFFF"/>
        </w:rPr>
        <w:t>7</w:t>
      </w:r>
      <w:r w:rsidRPr="006D5733">
        <w:rPr>
          <w:rFonts w:ascii="Arial" w:eastAsia="Times New Roman" w:hAnsi="Arial" w:cs="Arial"/>
          <w:b/>
          <w:color w:val="000000"/>
          <w:shd w:val="clear" w:color="auto" w:fill="FFFFFF"/>
          <w:lang w:val="ru-RU"/>
        </w:rPr>
        <w:t>/201</w:t>
      </w:r>
      <w:r w:rsidR="004605BE" w:rsidRPr="006D5733">
        <w:rPr>
          <w:rFonts w:ascii="Arial" w:eastAsia="Times New Roman" w:hAnsi="Arial" w:cs="Arial"/>
          <w:b/>
          <w:color w:val="000000"/>
          <w:shd w:val="clear" w:color="auto" w:fill="FFFFFF"/>
          <w:lang w:val="ru-RU"/>
        </w:rPr>
        <w:t>7</w:t>
      </w:r>
      <w:r w:rsidRPr="006D5733">
        <w:rPr>
          <w:rFonts w:ascii="Arial" w:eastAsia="Times New Roman" w:hAnsi="Arial" w:cs="Arial"/>
          <w:b/>
          <w:lang w:val="sr-Cyrl-CS"/>
        </w:rPr>
        <w:t>)</w:t>
      </w:r>
    </w:p>
    <w:p w:rsidR="005E6279" w:rsidRPr="006D5733" w:rsidRDefault="005E6279" w:rsidP="00795EDB">
      <w:pPr>
        <w:spacing w:after="0" w:line="240" w:lineRule="auto"/>
        <w:jc w:val="center"/>
        <w:rPr>
          <w:rFonts w:ascii="Arial" w:eastAsia="Times New Roman" w:hAnsi="Arial" w:cs="Arial"/>
          <w:b/>
          <w:lang w:val="sr-Cyrl-CS"/>
        </w:rPr>
      </w:pPr>
    </w:p>
    <w:p w:rsidR="005E6279" w:rsidRPr="006D5733" w:rsidRDefault="005E6279" w:rsidP="00795EDB">
      <w:pPr>
        <w:spacing w:after="0" w:line="240" w:lineRule="auto"/>
        <w:ind w:firstLine="720"/>
        <w:rPr>
          <w:rFonts w:ascii="Arial" w:eastAsia="Times New Roman" w:hAnsi="Arial" w:cs="Arial"/>
          <w:color w:val="000000"/>
          <w:shd w:val="clear" w:color="auto" w:fill="FFFFFF"/>
        </w:rPr>
      </w:pPr>
      <w:r w:rsidRPr="006D5733">
        <w:rPr>
          <w:rFonts w:ascii="Arial" w:eastAsia="Times New Roman" w:hAnsi="Arial" w:cs="Arial"/>
          <w:lang w:val="sr-Cyrl-CS"/>
        </w:rPr>
        <w:t xml:space="preserve"> У Конкурсн</w:t>
      </w:r>
      <w:r w:rsidRPr="006D5733">
        <w:rPr>
          <w:rFonts w:ascii="Arial" w:eastAsia="Times New Roman" w:hAnsi="Arial" w:cs="Arial"/>
        </w:rPr>
        <w:t>oj</w:t>
      </w:r>
      <w:r w:rsidR="00787979" w:rsidRPr="006D5733">
        <w:rPr>
          <w:rFonts w:ascii="Arial" w:eastAsia="Times New Roman" w:hAnsi="Arial" w:cs="Arial"/>
          <w:lang w:val="sr-Cyrl-CS"/>
        </w:rPr>
        <w:t xml:space="preserve"> документацији</w:t>
      </w:r>
      <w:r w:rsidRPr="006D5733">
        <w:rPr>
          <w:rFonts w:ascii="Arial" w:eastAsia="Times New Roman" w:hAnsi="Arial" w:cs="Arial"/>
          <w:lang w:val="sr-Cyrl-CS"/>
        </w:rPr>
        <w:t xml:space="preserve"> за јавну </w:t>
      </w:r>
      <w:r w:rsidRPr="006D5733">
        <w:rPr>
          <w:rFonts w:ascii="Arial" w:eastAsia="Times New Roman" w:hAnsi="Arial" w:cs="Arial"/>
          <w:noProof/>
          <w:lang w:val="sr-Cyrl-CS"/>
        </w:rPr>
        <w:t>набавку</w:t>
      </w:r>
      <w:r w:rsidR="00612249" w:rsidRPr="006D5733">
        <w:rPr>
          <w:rFonts w:ascii="Arial" w:eastAsia="Times New Roman" w:hAnsi="Arial" w:cs="Arial"/>
          <w:b/>
          <w:noProof/>
        </w:rPr>
        <w:t xml:space="preserve"> </w:t>
      </w:r>
      <w:r w:rsidRPr="006D5733">
        <w:rPr>
          <w:rFonts w:ascii="Arial" w:eastAsia="Times New Roman" w:hAnsi="Arial" w:cs="Arial"/>
          <w:lang w:val="sr-Cyrl-CS"/>
        </w:rPr>
        <w:t xml:space="preserve"> Бр. </w:t>
      </w:r>
      <w:r w:rsidRPr="006D5733">
        <w:rPr>
          <w:rFonts w:ascii="Arial" w:eastAsia="Times New Roman" w:hAnsi="Arial" w:cs="Arial"/>
          <w:noProof/>
          <w:lang w:val="sr-Cyrl-CS"/>
        </w:rPr>
        <w:t xml:space="preserve"> </w:t>
      </w:r>
      <w:r w:rsidRPr="006D5733">
        <w:rPr>
          <w:rFonts w:ascii="Arial" w:eastAsia="Times New Roman" w:hAnsi="Arial" w:cs="Arial"/>
          <w:color w:val="000000"/>
          <w:shd w:val="clear" w:color="auto" w:fill="FFFFFF"/>
          <w:lang w:val="ru-RU"/>
        </w:rPr>
        <w:t>404-</w:t>
      </w:r>
      <w:r w:rsidR="009F3FEF" w:rsidRPr="006D5733">
        <w:rPr>
          <w:rFonts w:ascii="Arial" w:eastAsia="Times New Roman" w:hAnsi="Arial" w:cs="Arial"/>
          <w:color w:val="000000"/>
          <w:shd w:val="clear" w:color="auto" w:fill="FFFFFF"/>
          <w:lang w:val="ru-RU"/>
        </w:rPr>
        <w:t>6</w:t>
      </w:r>
      <w:r w:rsidR="00AB1A21" w:rsidRPr="006D5733">
        <w:rPr>
          <w:rFonts w:ascii="Arial" w:eastAsia="Times New Roman" w:hAnsi="Arial" w:cs="Arial"/>
          <w:color w:val="000000"/>
          <w:shd w:val="clear" w:color="auto" w:fill="FFFFFF"/>
        </w:rPr>
        <w:t>7</w:t>
      </w:r>
      <w:r w:rsidRPr="006D5733">
        <w:rPr>
          <w:rFonts w:ascii="Arial" w:eastAsia="Times New Roman" w:hAnsi="Arial" w:cs="Arial"/>
          <w:color w:val="000000"/>
          <w:shd w:val="clear" w:color="auto" w:fill="FFFFFF"/>
          <w:lang w:val="ru-RU"/>
        </w:rPr>
        <w:t>/201</w:t>
      </w:r>
      <w:r w:rsidR="004605BE" w:rsidRPr="006D5733">
        <w:rPr>
          <w:rFonts w:ascii="Arial" w:eastAsia="Times New Roman" w:hAnsi="Arial" w:cs="Arial"/>
          <w:color w:val="000000"/>
          <w:shd w:val="clear" w:color="auto" w:fill="FFFFFF"/>
          <w:lang w:val="ru-RU"/>
        </w:rPr>
        <w:t>7</w:t>
      </w:r>
      <w:r w:rsidR="00CC095A" w:rsidRPr="006D5733">
        <w:rPr>
          <w:rFonts w:ascii="Arial" w:eastAsia="Times New Roman" w:hAnsi="Arial" w:cs="Arial"/>
          <w:color w:val="000000"/>
          <w:shd w:val="clear" w:color="auto" w:fill="FFFFFF"/>
        </w:rPr>
        <w:t>:</w:t>
      </w:r>
    </w:p>
    <w:p w:rsidR="00244942" w:rsidRPr="006D5733" w:rsidRDefault="00244942" w:rsidP="008F11CC">
      <w:pPr>
        <w:widowControl w:val="0"/>
        <w:spacing w:after="0" w:line="240" w:lineRule="auto"/>
        <w:jc w:val="both"/>
        <w:rPr>
          <w:rFonts w:ascii="Arial" w:hAnsi="Arial" w:cs="Arial"/>
          <w:bCs/>
          <w:iCs/>
        </w:rPr>
      </w:pPr>
    </w:p>
    <w:p w:rsidR="00AB1A21" w:rsidRPr="00FE5CFF" w:rsidRDefault="00AB1A21" w:rsidP="008F11CC">
      <w:pPr>
        <w:pStyle w:val="ListParagraph"/>
        <w:widowControl w:val="0"/>
        <w:numPr>
          <w:ilvl w:val="0"/>
          <w:numId w:val="12"/>
        </w:numPr>
        <w:spacing w:after="0" w:line="240" w:lineRule="auto"/>
        <w:ind w:left="270" w:hanging="270"/>
        <w:rPr>
          <w:rFonts w:ascii="Arial" w:hAnsi="Arial" w:cs="Arial"/>
          <w:b/>
          <w:bCs/>
          <w:iCs/>
        </w:rPr>
      </w:pPr>
      <w:r w:rsidRPr="006D5733">
        <w:rPr>
          <w:rFonts w:ascii="Arial" w:hAnsi="Arial" w:cs="Arial"/>
          <w:bCs/>
          <w:iCs/>
          <w:lang w:val="sr-Cyrl-RS"/>
        </w:rPr>
        <w:t>На страни 2</w:t>
      </w:r>
      <w:r w:rsidRPr="006D5733">
        <w:rPr>
          <w:rFonts w:ascii="Arial" w:hAnsi="Arial" w:cs="Arial"/>
          <w:bCs/>
          <w:iCs/>
        </w:rPr>
        <w:t>8</w:t>
      </w:r>
      <w:r w:rsidRPr="006D5733">
        <w:rPr>
          <w:rFonts w:ascii="Arial" w:hAnsi="Arial" w:cs="Arial"/>
          <w:bCs/>
          <w:iCs/>
          <w:lang w:val="sr-Cyrl-RS"/>
        </w:rPr>
        <w:t>/</w:t>
      </w:r>
      <w:r w:rsidR="00A24156">
        <w:rPr>
          <w:rFonts w:ascii="Arial" w:hAnsi="Arial" w:cs="Arial"/>
          <w:bCs/>
          <w:iCs/>
        </w:rPr>
        <w:t>58</w:t>
      </w:r>
      <w:r w:rsidRPr="006D5733">
        <w:rPr>
          <w:rFonts w:ascii="Arial" w:hAnsi="Arial" w:cs="Arial"/>
          <w:bCs/>
          <w:iCs/>
          <w:lang w:val="sr-Cyrl-RS"/>
        </w:rPr>
        <w:t xml:space="preserve"> конкурсне документације у делу</w:t>
      </w:r>
      <w:r w:rsidRPr="006D5733">
        <w:rPr>
          <w:rFonts w:ascii="Arial" w:hAnsi="Arial" w:cs="Arial"/>
          <w:bCs/>
          <w:iCs/>
        </w:rPr>
        <w:t xml:space="preserve"> </w:t>
      </w:r>
      <w:r w:rsidRPr="006D5733">
        <w:rPr>
          <w:rFonts w:ascii="Arial" w:hAnsi="Arial" w:cs="Arial"/>
          <w:bCs/>
          <w:iCs/>
          <w:lang w:val="sr-Cyrl-RS"/>
        </w:rPr>
        <w:t xml:space="preserve">под називом </w:t>
      </w:r>
      <w:r w:rsidR="008F11CC" w:rsidRPr="006D5733">
        <w:rPr>
          <w:rFonts w:ascii="Arial" w:hAnsi="Arial" w:cs="Arial"/>
          <w:bCs/>
          <w:iCs/>
          <w:lang w:val="sr-Cyrl-RS"/>
        </w:rPr>
        <w:t xml:space="preserve">14. ДОДАТНЕ ИНФОРМАЦИЈЕ ИЛИ ПОЈАШЊЕЊА У ВЕЗИ СА ПРИПРЕМАЊЕМ ПОНУДЕ, </w:t>
      </w:r>
      <w:r w:rsidR="008F11CC" w:rsidRPr="00FE5CFF">
        <w:rPr>
          <w:rFonts w:ascii="Arial" w:hAnsi="Arial" w:cs="Arial"/>
          <w:b/>
          <w:bCs/>
          <w:iCs/>
          <w:lang w:val="sr-Cyrl-RS"/>
        </w:rPr>
        <w:t xml:space="preserve">после текста: </w:t>
      </w:r>
    </w:p>
    <w:p w:rsidR="008F11CC" w:rsidRPr="006D5733" w:rsidRDefault="008F11CC" w:rsidP="008F11CC">
      <w:pPr>
        <w:spacing w:after="0" w:line="240" w:lineRule="auto"/>
        <w:ind w:left="270"/>
        <w:jc w:val="both"/>
        <w:rPr>
          <w:rFonts w:ascii="Arial" w:hAnsi="Arial" w:cs="Arial"/>
          <w:lang w:val="sr-Cyrl-RS"/>
        </w:rPr>
      </w:pPr>
      <w:r w:rsidRPr="006D5733">
        <w:rPr>
          <w:rFonts w:ascii="Arial" w:hAnsi="Arial" w:cs="Arial"/>
          <w:bCs/>
          <w:iCs/>
          <w:lang w:val="sr-Cyrl-RS"/>
        </w:rPr>
        <w:t>„</w:t>
      </w:r>
      <w:r w:rsidRPr="006D5733">
        <w:rPr>
          <w:rFonts w:ascii="Arial" w:hAnsi="Arial" w:cs="Arial"/>
        </w:rPr>
        <w:t>Заинтересовано лице може, у писаном облику путем поште</w:t>
      </w:r>
      <w:r w:rsidRPr="006D5733">
        <w:rPr>
          <w:rFonts w:ascii="Arial" w:hAnsi="Arial" w:cs="Arial"/>
          <w:lang w:val="sr-Cyrl-CS"/>
        </w:rPr>
        <w:t xml:space="preserve"> на адресу наручиоца   ул. Бориса Кидрича бр.10, 26204 Опово,</w:t>
      </w:r>
      <w:r w:rsidRPr="006D5733">
        <w:rPr>
          <w:rFonts w:ascii="Arial" w:hAnsi="Arial" w:cs="Arial"/>
        </w:rPr>
        <w:t xml:space="preserve"> електронске поште</w:t>
      </w:r>
      <w:r w:rsidRPr="006D5733">
        <w:rPr>
          <w:rFonts w:ascii="Arial" w:hAnsi="Arial" w:cs="Arial"/>
          <w:lang w:val="sr-Cyrl-CS"/>
        </w:rPr>
        <w:t xml:space="preserve"> на      </w:t>
      </w:r>
      <w:r w:rsidRPr="006D5733">
        <w:rPr>
          <w:rFonts w:ascii="Arial" w:hAnsi="Arial" w:cs="Arial"/>
          <w:iCs/>
        </w:rPr>
        <w:t>e</w:t>
      </w:r>
      <w:r w:rsidRPr="006D5733">
        <w:rPr>
          <w:rFonts w:ascii="Arial" w:hAnsi="Arial" w:cs="Arial"/>
          <w:iCs/>
          <w:lang w:val="ru-RU"/>
        </w:rPr>
        <w:t>-</w:t>
      </w:r>
      <w:r w:rsidRPr="006D5733">
        <w:rPr>
          <w:rFonts w:ascii="Arial" w:hAnsi="Arial" w:cs="Arial"/>
          <w:iCs/>
        </w:rPr>
        <w:t>mail</w:t>
      </w:r>
      <w:r w:rsidRPr="006D5733">
        <w:rPr>
          <w:rFonts w:ascii="Arial" w:hAnsi="Arial" w:cs="Arial"/>
          <w:i/>
          <w:lang w:val="sr-Cyrl-CS"/>
        </w:rPr>
        <w:t>.</w:t>
      </w:r>
      <w:r w:rsidRPr="006D5733">
        <w:rPr>
          <w:rFonts w:ascii="Arial" w:hAnsi="Arial" w:cs="Arial"/>
          <w:lang w:val="sr-Cyrl-CS"/>
        </w:rPr>
        <w:t xml:space="preserve"> </w:t>
      </w:r>
      <w:hyperlink r:id="rId5" w:history="1">
        <w:r w:rsidRPr="006D5733">
          <w:rPr>
            <w:rStyle w:val="Hyperlink"/>
            <w:rFonts w:ascii="Arial" w:hAnsi="Arial" w:cs="Arial"/>
          </w:rPr>
          <w:t>javnenabavke@opovo.org.rs</w:t>
        </w:r>
      </w:hyperlink>
      <w:r w:rsidRPr="006D5733">
        <w:rPr>
          <w:rFonts w:ascii="Arial" w:hAnsi="Arial" w:cs="Arial"/>
          <w:i/>
          <w:lang w:val="sr-Cyrl-CS"/>
        </w:rPr>
        <w:t xml:space="preserve"> </w:t>
      </w:r>
      <w:r w:rsidRPr="006D5733">
        <w:rPr>
          <w:rFonts w:ascii="Arial" w:hAnsi="Arial" w:cs="Arial"/>
          <w:i/>
        </w:rPr>
        <w:t xml:space="preserve"> </w:t>
      </w:r>
      <w:r w:rsidRPr="006D5733">
        <w:rPr>
          <w:rFonts w:ascii="Arial" w:hAnsi="Arial" w:cs="Arial"/>
        </w:rPr>
        <w:t>тражити од наручиоца додатне информације или појашњења у вези са припремањем понуде, најкасније 5 дана пре истека рока за подношење понуде.</w:t>
      </w:r>
      <w:r w:rsidRPr="006D5733">
        <w:rPr>
          <w:rFonts w:ascii="Arial" w:hAnsi="Arial" w:cs="Arial"/>
          <w:lang w:val="sr-Cyrl-RS"/>
        </w:rPr>
        <w:t>“</w:t>
      </w:r>
    </w:p>
    <w:p w:rsidR="008F11CC" w:rsidRPr="00FE5CFF" w:rsidRDefault="008F11CC" w:rsidP="008F11CC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/>
          <w:bCs/>
          <w:iCs/>
          <w:lang w:val="sr-Cyrl-RS"/>
        </w:rPr>
      </w:pPr>
      <w:r w:rsidRPr="00FE5CFF">
        <w:rPr>
          <w:rFonts w:ascii="Arial" w:hAnsi="Arial" w:cs="Arial"/>
          <w:b/>
          <w:bCs/>
          <w:iCs/>
          <w:lang w:val="sr-Cyrl-RS"/>
        </w:rPr>
        <w:t>додаје се нови текст:</w:t>
      </w:r>
    </w:p>
    <w:p w:rsidR="00AB1A21" w:rsidRPr="00FE5CFF" w:rsidRDefault="008F11CC" w:rsidP="00FE5CFF">
      <w:pPr>
        <w:ind w:left="270"/>
        <w:jc w:val="both"/>
        <w:rPr>
          <w:rFonts w:ascii="Arial" w:hAnsi="Arial" w:cs="Arial"/>
          <w:lang w:val="sr-Cyrl-RS"/>
        </w:rPr>
      </w:pPr>
      <w:r w:rsidRPr="006D5733">
        <w:rPr>
          <w:rFonts w:ascii="Arial" w:hAnsi="Arial" w:cs="Arial"/>
          <w:bCs/>
          <w:iCs/>
          <w:lang w:val="sr-Cyrl-RS"/>
        </w:rPr>
        <w:t xml:space="preserve">„и то </w:t>
      </w:r>
      <w:r w:rsidRPr="006D5733">
        <w:rPr>
          <w:rFonts w:ascii="Arial" w:hAnsi="Arial" w:cs="Arial"/>
          <w:lang w:val="sr-Cyrl-RS"/>
        </w:rPr>
        <w:t>у току радног времена наручиоца (од 7:30 до 15:30)</w:t>
      </w:r>
      <w:r w:rsidRPr="006D5733">
        <w:rPr>
          <w:rFonts w:ascii="Arial" w:hAnsi="Arial" w:cs="Arial"/>
        </w:rPr>
        <w:t xml:space="preserve">. </w:t>
      </w:r>
      <w:r w:rsidRPr="006D5733">
        <w:rPr>
          <w:rFonts w:ascii="Arial" w:hAnsi="Arial" w:cs="Arial"/>
          <w:lang w:val="sr-Cyrl-RS"/>
        </w:rPr>
        <w:t>Уколико захтев за додатним информацијама или појашњењима стигне након наведеног времена, сматраће се да је захтев стигао наредног дана.</w:t>
      </w:r>
      <w:r w:rsidR="006D5733" w:rsidRPr="006D5733">
        <w:rPr>
          <w:rFonts w:ascii="Arial" w:hAnsi="Arial" w:cs="Arial"/>
          <w:lang w:val="sr-Cyrl-RS"/>
        </w:rPr>
        <w:t>“</w:t>
      </w:r>
    </w:p>
    <w:p w:rsidR="00C27019" w:rsidRPr="006D5733" w:rsidRDefault="0060669E" w:rsidP="008F11CC">
      <w:pPr>
        <w:pStyle w:val="ListParagraph"/>
        <w:widowControl w:val="0"/>
        <w:numPr>
          <w:ilvl w:val="0"/>
          <w:numId w:val="12"/>
        </w:numPr>
        <w:spacing w:after="0" w:line="240" w:lineRule="auto"/>
        <w:ind w:left="270" w:hanging="270"/>
        <w:jc w:val="both"/>
        <w:rPr>
          <w:rFonts w:ascii="Arial" w:hAnsi="Arial" w:cs="Arial"/>
          <w:bCs/>
          <w:iCs/>
        </w:rPr>
      </w:pPr>
      <w:r w:rsidRPr="006D5733">
        <w:rPr>
          <w:rFonts w:ascii="Arial" w:hAnsi="Arial" w:cs="Arial"/>
          <w:bCs/>
          <w:iCs/>
        </w:rPr>
        <w:t xml:space="preserve">На страни </w:t>
      </w:r>
      <w:r w:rsidR="001F4625" w:rsidRPr="006D5733">
        <w:rPr>
          <w:rFonts w:ascii="Arial" w:hAnsi="Arial" w:cs="Arial"/>
          <w:bCs/>
          <w:iCs/>
          <w:lang w:val="sr-Cyrl-RS"/>
        </w:rPr>
        <w:t>3</w:t>
      </w:r>
      <w:r w:rsidR="00AB1A21" w:rsidRPr="006D5733">
        <w:rPr>
          <w:rFonts w:ascii="Arial" w:hAnsi="Arial" w:cs="Arial"/>
          <w:bCs/>
          <w:iCs/>
        </w:rPr>
        <w:t>6</w:t>
      </w:r>
      <w:r w:rsidR="00D92D83" w:rsidRPr="006D5733">
        <w:rPr>
          <w:rFonts w:ascii="Arial" w:hAnsi="Arial" w:cs="Arial"/>
          <w:bCs/>
          <w:iCs/>
        </w:rPr>
        <w:t>/</w:t>
      </w:r>
      <w:r w:rsidR="00A24156">
        <w:rPr>
          <w:rFonts w:ascii="Arial" w:hAnsi="Arial" w:cs="Arial"/>
          <w:bCs/>
          <w:iCs/>
        </w:rPr>
        <w:t>58</w:t>
      </w:r>
      <w:r w:rsidRPr="006D5733">
        <w:rPr>
          <w:rFonts w:ascii="Arial" w:hAnsi="Arial" w:cs="Arial"/>
          <w:bCs/>
          <w:iCs/>
        </w:rPr>
        <w:t xml:space="preserve">. Конкурсне документације </w:t>
      </w:r>
      <w:r w:rsidR="00795EDB" w:rsidRPr="006D5733">
        <w:rPr>
          <w:rFonts w:ascii="Arial" w:hAnsi="Arial" w:cs="Arial"/>
          <w:bCs/>
          <w:iCs/>
        </w:rPr>
        <w:t>у делу под називом</w:t>
      </w:r>
      <w:r w:rsidR="00795EDB" w:rsidRPr="006D5733">
        <w:rPr>
          <w:rFonts w:ascii="Arial" w:hAnsi="Arial" w:cs="Arial"/>
          <w:bCs/>
          <w:iCs/>
          <w:lang w:val="sr-Cyrl-RS"/>
        </w:rPr>
        <w:t>:</w:t>
      </w:r>
      <w:r w:rsidR="00C27019" w:rsidRPr="006D5733">
        <w:rPr>
          <w:rFonts w:ascii="Arial" w:hAnsi="Arial" w:cs="Arial"/>
          <w:bCs/>
          <w:iCs/>
        </w:rPr>
        <w:t xml:space="preserve"> </w:t>
      </w:r>
    </w:p>
    <w:p w:rsidR="008149A4" w:rsidRPr="006D5733" w:rsidRDefault="00C27019" w:rsidP="008F11CC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lang w:val="sr-Cyrl-RS"/>
        </w:rPr>
      </w:pPr>
      <w:r w:rsidRPr="006D5733">
        <w:rPr>
          <w:rFonts w:ascii="Arial" w:hAnsi="Arial" w:cs="Arial"/>
          <w:bCs/>
          <w:iCs/>
          <w:lang w:val="sr-Cyrl-RS"/>
        </w:rPr>
        <w:t>Модел уговора</w:t>
      </w:r>
      <w:r w:rsidR="001F4625" w:rsidRPr="006D5733">
        <w:rPr>
          <w:rFonts w:ascii="Arial" w:hAnsi="Arial" w:cs="Arial"/>
          <w:bCs/>
          <w:iCs/>
          <w:lang w:val="sr-Cyrl-RS"/>
        </w:rPr>
        <w:t xml:space="preserve">, брише се текст: </w:t>
      </w:r>
    </w:p>
    <w:p w:rsidR="008149A4" w:rsidRPr="006D5733" w:rsidRDefault="001F4625" w:rsidP="008F11CC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lang w:val="sr-Cyrl-RS"/>
        </w:rPr>
      </w:pPr>
      <w:r w:rsidRPr="006D5733">
        <w:rPr>
          <w:rFonts w:ascii="Arial" w:hAnsi="Arial" w:cs="Arial"/>
          <w:bCs/>
          <w:iCs/>
          <w:lang w:val="sr-Cyrl-RS"/>
        </w:rPr>
        <w:t xml:space="preserve">„Извођач радова је </w:t>
      </w:r>
      <w:r w:rsidR="00AB1A21" w:rsidRPr="006D5733">
        <w:rPr>
          <w:rFonts w:ascii="Arial" w:eastAsia="TimesNewRomanPSMT" w:hAnsi="Arial" w:cs="Arial"/>
          <w:bCs/>
          <w:iCs/>
          <w:lang w:val="sr-Cyrl-RS"/>
        </w:rPr>
        <w:t>обавезан да приликом потписивања уговора достави</w:t>
      </w:r>
      <w:r w:rsidRPr="006D5733">
        <w:rPr>
          <w:rFonts w:ascii="Arial" w:hAnsi="Arial" w:cs="Arial"/>
          <w:bCs/>
          <w:iCs/>
          <w:lang w:val="sr-Cyrl-RS"/>
        </w:rPr>
        <w:t xml:space="preserve">:“ </w:t>
      </w:r>
    </w:p>
    <w:p w:rsidR="008149A4" w:rsidRPr="006D5733" w:rsidRDefault="001F4625" w:rsidP="008F11CC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lang w:val="sr-Cyrl-RS"/>
        </w:rPr>
      </w:pPr>
      <w:r w:rsidRPr="006D5733">
        <w:rPr>
          <w:rFonts w:ascii="Arial" w:hAnsi="Arial" w:cs="Arial"/>
          <w:bCs/>
          <w:iCs/>
          <w:lang w:val="sr-Cyrl-RS"/>
        </w:rPr>
        <w:t xml:space="preserve">и замењује новим: </w:t>
      </w:r>
    </w:p>
    <w:p w:rsidR="00795EDB" w:rsidRPr="006D5733" w:rsidRDefault="001F4625" w:rsidP="008F11CC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</w:rPr>
      </w:pPr>
      <w:r w:rsidRPr="006D5733">
        <w:rPr>
          <w:rFonts w:ascii="Arial" w:hAnsi="Arial" w:cs="Arial"/>
          <w:bCs/>
          <w:iCs/>
          <w:lang w:val="sr-Cyrl-RS"/>
        </w:rPr>
        <w:t>„Извођач радова је обавезан да у року од  најкасније 10 дана од дана потписивања уговора достави:“</w:t>
      </w:r>
    </w:p>
    <w:p w:rsidR="00795EDB" w:rsidRPr="006D5733" w:rsidRDefault="00795EDB" w:rsidP="00795EDB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lang w:val="sr-Cyrl-CS"/>
        </w:rPr>
      </w:pPr>
    </w:p>
    <w:p w:rsidR="009F3FEF" w:rsidRDefault="005E6279" w:rsidP="006D5733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6D5733">
        <w:rPr>
          <w:rFonts w:ascii="Arial" w:eastAsia="Times New Roman" w:hAnsi="Arial" w:cs="Arial"/>
          <w:lang w:val="sr-Cyrl-CS"/>
        </w:rPr>
        <w:t xml:space="preserve">Измену конкурсне документације је сачинила Комисија у саставу: </w:t>
      </w:r>
    </w:p>
    <w:p w:rsidR="00FE5CFF" w:rsidRPr="006D5733" w:rsidRDefault="00FE5CFF" w:rsidP="006D5733">
      <w:pPr>
        <w:spacing w:after="0" w:line="240" w:lineRule="auto"/>
        <w:rPr>
          <w:rFonts w:ascii="Arial" w:eastAsia="Times New Roman" w:hAnsi="Arial" w:cs="Arial"/>
          <w:lang w:val="sr-Cyrl-CS"/>
        </w:rPr>
      </w:pPr>
    </w:p>
    <w:p w:rsidR="009F3FEF" w:rsidRPr="006D5733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 w:rsidRPr="006D5733">
        <w:rPr>
          <w:rFonts w:ascii="Arial" w:hAnsi="Arial" w:cs="Arial"/>
          <w:bCs/>
          <w:color w:val="000000"/>
          <w:lang w:val="sr-Cyrl-CS"/>
        </w:rPr>
        <w:t>Славко Манчев</w:t>
      </w:r>
      <w:r w:rsidRPr="006D5733">
        <w:rPr>
          <w:rFonts w:ascii="Arial" w:hAnsi="Arial" w:cs="Arial"/>
          <w:bCs/>
          <w:color w:val="000000"/>
          <w:lang w:val="sr-Cyrl-CS"/>
        </w:rPr>
        <w:tab/>
      </w:r>
      <w:r w:rsidRPr="006D5733"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9F3FEF" w:rsidRPr="006D5733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 w:rsidRPr="006D5733">
        <w:rPr>
          <w:rFonts w:ascii="Arial" w:hAnsi="Arial" w:cs="Arial"/>
          <w:bCs/>
          <w:color w:val="000000"/>
          <w:lang w:val="sr-Cyrl-CS"/>
        </w:rPr>
        <w:t>Анкица Јожика</w:t>
      </w:r>
      <w:r w:rsidRPr="006D5733">
        <w:rPr>
          <w:rFonts w:ascii="Arial" w:hAnsi="Arial" w:cs="Arial"/>
          <w:bCs/>
          <w:color w:val="000000"/>
          <w:lang w:val="sr-Cyrl-CS"/>
        </w:rPr>
        <w:tab/>
      </w:r>
      <w:r w:rsidRPr="006D5733"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p w:rsidR="009F3FEF" w:rsidRPr="006D5733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 w:rsidRPr="006D5733">
        <w:rPr>
          <w:rFonts w:ascii="Arial" w:hAnsi="Arial" w:cs="Arial"/>
          <w:bCs/>
          <w:color w:val="000000"/>
          <w:lang w:val="sr-Cyrl-CS"/>
        </w:rPr>
        <w:t>Марина Тодоровић</w:t>
      </w:r>
      <w:r w:rsidRPr="006D5733">
        <w:rPr>
          <w:rFonts w:ascii="Arial" w:hAnsi="Arial" w:cs="Arial"/>
          <w:bCs/>
          <w:color w:val="000000"/>
          <w:lang w:val="sr-Cyrl-CS"/>
        </w:rPr>
        <w:tab/>
      </w:r>
      <w:r w:rsidRPr="006D5733"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9F3FEF" w:rsidRPr="006D5733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 w:rsidRPr="006D5733">
        <w:rPr>
          <w:rFonts w:ascii="Arial" w:hAnsi="Arial" w:cs="Arial"/>
          <w:bCs/>
          <w:color w:val="000000"/>
          <w:lang w:val="sr-Cyrl-CS"/>
        </w:rPr>
        <w:t>Виолета Лекић</w:t>
      </w:r>
      <w:r w:rsidRPr="006D5733">
        <w:rPr>
          <w:rFonts w:ascii="Arial" w:hAnsi="Arial" w:cs="Arial"/>
          <w:bCs/>
          <w:color w:val="000000"/>
          <w:lang w:val="sr-Cyrl-CS"/>
        </w:rPr>
        <w:tab/>
      </w:r>
      <w:r w:rsidRPr="006D5733"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p w:rsidR="009F3FEF" w:rsidRPr="006D5733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 w:rsidRPr="006D5733">
        <w:rPr>
          <w:rFonts w:ascii="Arial" w:hAnsi="Arial" w:cs="Arial"/>
          <w:bCs/>
          <w:color w:val="000000"/>
          <w:lang w:val="sr-Cyrl-CS"/>
        </w:rPr>
        <w:t>Предраг Бабарогић</w:t>
      </w:r>
      <w:r w:rsidRPr="006D5733">
        <w:rPr>
          <w:rFonts w:ascii="Arial" w:hAnsi="Arial" w:cs="Arial"/>
          <w:bCs/>
          <w:color w:val="000000"/>
          <w:lang w:val="sr-Cyrl-CS"/>
        </w:rPr>
        <w:tab/>
      </w:r>
      <w:r w:rsidRPr="006D5733"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9F3FEF" w:rsidRPr="006D5733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 w:rsidRPr="006D5733">
        <w:rPr>
          <w:rFonts w:ascii="Arial" w:hAnsi="Arial" w:cs="Arial"/>
          <w:bCs/>
          <w:color w:val="000000"/>
          <w:lang w:val="sr-Cyrl-CS"/>
        </w:rPr>
        <w:t>Хаџи Наташа Крчмар</w:t>
      </w:r>
      <w:r w:rsidRPr="006D5733"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p w:rsidR="009F3FEF" w:rsidRPr="006D5733" w:rsidRDefault="005E7F16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 w:rsidRPr="006D5733">
        <w:rPr>
          <w:rFonts w:ascii="Arial" w:hAnsi="Arial" w:cs="Arial"/>
          <w:bCs/>
          <w:color w:val="000000"/>
          <w:lang w:val="sr-Cyrl-CS"/>
        </w:rPr>
        <w:t>Ђорђе Дангубић</w:t>
      </w:r>
      <w:r w:rsidR="009F3FEF" w:rsidRPr="006D5733">
        <w:rPr>
          <w:rFonts w:ascii="Arial" w:hAnsi="Arial" w:cs="Arial"/>
          <w:bCs/>
          <w:color w:val="000000"/>
          <w:lang w:val="sr-Cyrl-CS"/>
        </w:rPr>
        <w:tab/>
      </w:r>
      <w:r w:rsidR="009F3FEF" w:rsidRPr="006D5733"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795EDB" w:rsidRPr="006D5733" w:rsidRDefault="009F3FEF" w:rsidP="00C60B33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6D5733">
        <w:rPr>
          <w:rFonts w:ascii="Arial" w:hAnsi="Arial" w:cs="Arial"/>
          <w:bCs/>
          <w:color w:val="000000"/>
          <w:lang w:val="sr-Cyrl-CS"/>
        </w:rPr>
        <w:t>Радан Бобић</w:t>
      </w:r>
      <w:r w:rsidRPr="006D5733">
        <w:rPr>
          <w:rFonts w:ascii="Arial" w:hAnsi="Arial" w:cs="Arial"/>
          <w:bCs/>
          <w:color w:val="000000"/>
          <w:lang w:val="sr-Cyrl-CS"/>
        </w:rPr>
        <w:tab/>
      </w:r>
      <w:r w:rsidRPr="006D5733">
        <w:rPr>
          <w:rFonts w:ascii="Arial" w:hAnsi="Arial" w:cs="Arial"/>
          <w:bCs/>
          <w:color w:val="000000"/>
          <w:lang w:val="sr-Cyrl-CS"/>
        </w:rPr>
        <w:tab/>
      </w:r>
      <w:r w:rsidRPr="006D5733"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sectPr w:rsidR="00795EDB" w:rsidRPr="006D5733" w:rsidSect="00CF336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ont177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MS Mincho"/>
    <w:charset w:val="EE"/>
    <w:family w:val="auto"/>
    <w:pitch w:val="default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charset w:val="CC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/>
        <w:i w:val="0"/>
      </w:rPr>
    </w:lvl>
    <w:lvl w:ilvl="1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/>
        <w:i w:val="0"/>
      </w:rPr>
    </w:lvl>
    <w:lvl w:ilvl="2">
      <w:start w:val="1"/>
      <w:numFmt w:val="bullet"/>
      <w:lvlText w:val=""/>
      <w:lvlJc w:val="left"/>
      <w:pPr>
        <w:tabs>
          <w:tab w:val="num" w:pos="2070"/>
        </w:tabs>
        <w:ind w:left="2070" w:hanging="360"/>
      </w:pPr>
      <w:rPr>
        <w:rFonts w:ascii="Symbol" w:hAnsi="Symbol"/>
        <w:i w:val="0"/>
      </w:rPr>
    </w:lvl>
    <w:lvl w:ilvl="3">
      <w:start w:val="1"/>
      <w:numFmt w:val="bullet"/>
      <w:lvlText w:val=""/>
      <w:lvlJc w:val="left"/>
      <w:pPr>
        <w:tabs>
          <w:tab w:val="num" w:pos="2430"/>
        </w:tabs>
        <w:ind w:left="2430" w:hanging="360"/>
      </w:pPr>
      <w:rPr>
        <w:rFonts w:ascii="Symbol" w:hAnsi="Symbol"/>
        <w:i w:val="0"/>
      </w:rPr>
    </w:lvl>
    <w:lvl w:ilvl="4">
      <w:start w:val="1"/>
      <w:numFmt w:val="bullet"/>
      <w:lvlText w:val=""/>
      <w:lvlJc w:val="left"/>
      <w:pPr>
        <w:tabs>
          <w:tab w:val="num" w:pos="2790"/>
        </w:tabs>
        <w:ind w:left="2790" w:hanging="360"/>
      </w:pPr>
      <w:rPr>
        <w:rFonts w:ascii="Symbol" w:hAnsi="Symbol"/>
        <w:i w:val="0"/>
      </w:rPr>
    </w:lvl>
    <w:lvl w:ilvl="5">
      <w:start w:val="1"/>
      <w:numFmt w:val="bullet"/>
      <w:lvlText w:val=""/>
      <w:lvlJc w:val="left"/>
      <w:pPr>
        <w:tabs>
          <w:tab w:val="num" w:pos="3150"/>
        </w:tabs>
        <w:ind w:left="3150" w:hanging="360"/>
      </w:pPr>
      <w:rPr>
        <w:rFonts w:ascii="Symbol" w:hAnsi="Symbol"/>
        <w:i w:val="0"/>
      </w:rPr>
    </w:lvl>
    <w:lvl w:ilvl="6">
      <w:start w:val="1"/>
      <w:numFmt w:val="bullet"/>
      <w:lvlText w:val=""/>
      <w:lvlJc w:val="left"/>
      <w:pPr>
        <w:tabs>
          <w:tab w:val="num" w:pos="3510"/>
        </w:tabs>
        <w:ind w:left="3510" w:hanging="360"/>
      </w:pPr>
      <w:rPr>
        <w:rFonts w:ascii="Symbol" w:hAnsi="Symbol"/>
        <w:i w:val="0"/>
      </w:rPr>
    </w:lvl>
    <w:lvl w:ilvl="7">
      <w:start w:val="1"/>
      <w:numFmt w:val="bullet"/>
      <w:lvlText w:val=""/>
      <w:lvlJc w:val="left"/>
      <w:pPr>
        <w:tabs>
          <w:tab w:val="num" w:pos="3870"/>
        </w:tabs>
        <w:ind w:left="3870" w:hanging="360"/>
      </w:pPr>
      <w:rPr>
        <w:rFonts w:ascii="Symbol" w:hAnsi="Symbol"/>
        <w:i w:val="0"/>
      </w:rPr>
    </w:lvl>
    <w:lvl w:ilvl="8">
      <w:start w:val="1"/>
      <w:numFmt w:val="bullet"/>
      <w:lvlText w:val=""/>
      <w:lvlJc w:val="left"/>
      <w:pPr>
        <w:tabs>
          <w:tab w:val="num" w:pos="4230"/>
        </w:tabs>
        <w:ind w:left="4230" w:hanging="360"/>
      </w:pPr>
      <w:rPr>
        <w:rFonts w:ascii="Symbol" w:hAnsi="Symbol"/>
        <w:i w:val="0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</w:rPr>
    </w:lvl>
  </w:abstractNum>
  <w:abstractNum w:abstractNumId="5" w15:restartNumberingAfterBreak="0">
    <w:nsid w:val="00000013"/>
    <w:multiLevelType w:val="singleLevel"/>
    <w:tmpl w:val="00000013"/>
    <w:name w:val="WW8Num20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6" w15:restartNumberingAfterBreak="0">
    <w:nsid w:val="00000014"/>
    <w:multiLevelType w:val="multilevel"/>
    <w:tmpl w:val="00000014"/>
    <w:name w:val="WW8Num2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lowerLetter"/>
      <w:lvlText w:val=".%9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00000015"/>
    <w:multiLevelType w:val="singleLevel"/>
    <w:tmpl w:val="00000015"/>
    <w:name w:val="WW8Num22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8" w15:restartNumberingAfterBreak="0">
    <w:nsid w:val="00000016"/>
    <w:multiLevelType w:val="singleLevel"/>
    <w:tmpl w:val="00000016"/>
    <w:name w:val="WW8Num2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9" w15:restartNumberingAfterBreak="0">
    <w:nsid w:val="0FF96D1C"/>
    <w:multiLevelType w:val="hybridMultilevel"/>
    <w:tmpl w:val="BBA080E6"/>
    <w:lvl w:ilvl="0" w:tplc="2388773C">
      <w:start w:val="1"/>
      <w:numFmt w:val="bullet"/>
      <w:lvlText w:val="-"/>
      <w:lvlJc w:val="left"/>
      <w:pPr>
        <w:ind w:left="727" w:hanging="360"/>
      </w:pPr>
      <w:rPr>
        <w:rFonts w:ascii="Arial" w:eastAsia="Arial Unicode MS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0" w15:restartNumberingAfterBreak="0">
    <w:nsid w:val="104F5D9E"/>
    <w:multiLevelType w:val="hybridMultilevel"/>
    <w:tmpl w:val="EFC87EE6"/>
    <w:lvl w:ilvl="0" w:tplc="62D4C414">
      <w:start w:val="5"/>
      <w:numFmt w:val="decimal"/>
      <w:pStyle w:val="nabrajanjebold"/>
      <w:lvlText w:val="%1.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92CB0"/>
    <w:multiLevelType w:val="hybridMultilevel"/>
    <w:tmpl w:val="768A04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B5CEE"/>
    <w:multiLevelType w:val="hybridMultilevel"/>
    <w:tmpl w:val="40D6D4E4"/>
    <w:lvl w:ilvl="0" w:tplc="0CDE0792">
      <w:numFmt w:val="bullet"/>
      <w:lvlText w:val="-"/>
      <w:lvlJc w:val="left"/>
      <w:pPr>
        <w:ind w:left="862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AAC54B9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4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3D3F80"/>
    <w:multiLevelType w:val="hybridMultilevel"/>
    <w:tmpl w:val="C9CAE59E"/>
    <w:lvl w:ilvl="0" w:tplc="92E851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E154C"/>
    <w:multiLevelType w:val="hybridMultilevel"/>
    <w:tmpl w:val="662AC092"/>
    <w:lvl w:ilvl="0" w:tplc="241A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6" w15:restartNumberingAfterBreak="0">
    <w:nsid w:val="386B1B5A"/>
    <w:multiLevelType w:val="hybridMultilevel"/>
    <w:tmpl w:val="FD82E692"/>
    <w:lvl w:ilvl="0" w:tplc="E0E2D49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41A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BC464F6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94C1C"/>
    <w:multiLevelType w:val="hybridMultilevel"/>
    <w:tmpl w:val="D15653FC"/>
    <w:lvl w:ilvl="0" w:tplc="A50AED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A5F24F9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A63C9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D761A"/>
    <w:multiLevelType w:val="hybridMultilevel"/>
    <w:tmpl w:val="768A04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DA2046"/>
    <w:multiLevelType w:val="hybridMultilevel"/>
    <w:tmpl w:val="2BDAAF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15749C"/>
    <w:multiLevelType w:val="hybridMultilevel"/>
    <w:tmpl w:val="DBAE4C6E"/>
    <w:lvl w:ilvl="0" w:tplc="51709DD8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20"/>
  </w:num>
  <w:num w:numId="5">
    <w:abstractNumId w:val="19"/>
  </w:num>
  <w:num w:numId="6">
    <w:abstractNumId w:val="17"/>
  </w:num>
  <w:num w:numId="7">
    <w:abstractNumId w:val="1"/>
  </w:num>
  <w:num w:numId="8">
    <w:abstractNumId w:val="18"/>
  </w:num>
  <w:num w:numId="9">
    <w:abstractNumId w:val="9"/>
  </w:num>
  <w:num w:numId="10">
    <w:abstractNumId w:val="2"/>
  </w:num>
  <w:num w:numId="11">
    <w:abstractNumId w:val="10"/>
  </w:num>
  <w:num w:numId="12">
    <w:abstractNumId w:val="14"/>
  </w:num>
  <w:num w:numId="13">
    <w:abstractNumId w:val="23"/>
  </w:num>
  <w:num w:numId="14">
    <w:abstractNumId w:val="12"/>
  </w:num>
  <w:num w:numId="15">
    <w:abstractNumId w:val="15"/>
  </w:num>
  <w:num w:numId="16">
    <w:abstractNumId w:val="13"/>
  </w:num>
  <w:num w:numId="17">
    <w:abstractNumId w:val="0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279"/>
    <w:rsid w:val="000013FB"/>
    <w:rsid w:val="0000367D"/>
    <w:rsid w:val="000255E1"/>
    <w:rsid w:val="00067258"/>
    <w:rsid w:val="000B1E0A"/>
    <w:rsid w:val="000B52BB"/>
    <w:rsid w:val="000D4BFB"/>
    <w:rsid w:val="00104EF9"/>
    <w:rsid w:val="00145460"/>
    <w:rsid w:val="001F4625"/>
    <w:rsid w:val="0022042B"/>
    <w:rsid w:val="00244942"/>
    <w:rsid w:val="00253889"/>
    <w:rsid w:val="00273374"/>
    <w:rsid w:val="00292A3F"/>
    <w:rsid w:val="002C0D63"/>
    <w:rsid w:val="00355F85"/>
    <w:rsid w:val="00390FCD"/>
    <w:rsid w:val="00436214"/>
    <w:rsid w:val="00452DC9"/>
    <w:rsid w:val="004605BE"/>
    <w:rsid w:val="004B7755"/>
    <w:rsid w:val="00542831"/>
    <w:rsid w:val="005502FB"/>
    <w:rsid w:val="005B0EDB"/>
    <w:rsid w:val="005E6279"/>
    <w:rsid w:val="005E7F16"/>
    <w:rsid w:val="005F7BCC"/>
    <w:rsid w:val="0060669E"/>
    <w:rsid w:val="00612249"/>
    <w:rsid w:val="006A2E26"/>
    <w:rsid w:val="006C1508"/>
    <w:rsid w:val="006D5733"/>
    <w:rsid w:val="006D6B0A"/>
    <w:rsid w:val="0074065C"/>
    <w:rsid w:val="00787979"/>
    <w:rsid w:val="00795EDB"/>
    <w:rsid w:val="007A5C46"/>
    <w:rsid w:val="007A6808"/>
    <w:rsid w:val="007B5249"/>
    <w:rsid w:val="007F5D68"/>
    <w:rsid w:val="00806E05"/>
    <w:rsid w:val="008149A4"/>
    <w:rsid w:val="00834662"/>
    <w:rsid w:val="008B5A0E"/>
    <w:rsid w:val="008F11CC"/>
    <w:rsid w:val="008F76FD"/>
    <w:rsid w:val="00982D05"/>
    <w:rsid w:val="009908AF"/>
    <w:rsid w:val="00995F6F"/>
    <w:rsid w:val="009B31F6"/>
    <w:rsid w:val="009C1D60"/>
    <w:rsid w:val="009C244C"/>
    <w:rsid w:val="009F16A0"/>
    <w:rsid w:val="009F3FEF"/>
    <w:rsid w:val="00A24156"/>
    <w:rsid w:val="00AB1A21"/>
    <w:rsid w:val="00AE020D"/>
    <w:rsid w:val="00B66734"/>
    <w:rsid w:val="00B97165"/>
    <w:rsid w:val="00BD30F6"/>
    <w:rsid w:val="00C27019"/>
    <w:rsid w:val="00CC095A"/>
    <w:rsid w:val="00CF3361"/>
    <w:rsid w:val="00D166C5"/>
    <w:rsid w:val="00D4487E"/>
    <w:rsid w:val="00D868A7"/>
    <w:rsid w:val="00D91BF4"/>
    <w:rsid w:val="00D92D83"/>
    <w:rsid w:val="00E6327C"/>
    <w:rsid w:val="00E65A3A"/>
    <w:rsid w:val="00ED6864"/>
    <w:rsid w:val="00EF5504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F1105"/>
  <w15:docId w15:val="{1DE77426-EBC5-45CA-A184-4988AEE1D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ED6864"/>
    <w:pPr>
      <w:keepNext/>
      <w:keepLines/>
      <w:suppressAutoHyphens/>
      <w:spacing w:before="480" w:after="0" w:line="100" w:lineRule="atLeast"/>
      <w:outlineLvl w:val="0"/>
    </w:pPr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249"/>
    <w:pPr>
      <w:ind w:left="720"/>
      <w:contextualSpacing/>
    </w:pPr>
  </w:style>
  <w:style w:type="paragraph" w:customStyle="1" w:styleId="Char">
    <w:name w:val="Char"/>
    <w:basedOn w:val="Normal"/>
    <w:semiHidden/>
    <w:rsid w:val="00D4487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9C1D60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E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D6864"/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ED6864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ED686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styleId="Hyperlink">
    <w:name w:val="Hyperlink"/>
    <w:rsid w:val="004605BE"/>
    <w:rPr>
      <w:color w:val="0000FF"/>
      <w:u w:val="single"/>
    </w:rPr>
  </w:style>
  <w:style w:type="paragraph" w:customStyle="1" w:styleId="nabrajanjebold">
    <w:name w:val="nabrajanje bold"/>
    <w:basedOn w:val="Normal"/>
    <w:rsid w:val="004605BE"/>
    <w:pPr>
      <w:numPr>
        <w:numId w:val="11"/>
      </w:numPr>
      <w:suppressAutoHyphens/>
      <w:spacing w:after="0" w:line="100" w:lineRule="atLeast"/>
    </w:pPr>
    <w:rPr>
      <w:rFonts w:ascii="Times New Roman" w:eastAsia="Calibri-Bold" w:hAnsi="Times New Roman" w:cs="Times New Roman"/>
      <w:b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vnenabavke@opovo.org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11</cp:revision>
  <cp:lastPrinted>2017-12-06T13:51:00Z</cp:lastPrinted>
  <dcterms:created xsi:type="dcterms:W3CDTF">2017-12-06T08:10:00Z</dcterms:created>
  <dcterms:modified xsi:type="dcterms:W3CDTF">2017-12-06T13:57:00Z</dcterms:modified>
</cp:coreProperties>
</file>